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3063E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D2DF0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9A8BD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9A1F13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9A1F13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E4146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856F8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พฤศจิกายน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856F8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พฤศจิกายน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D85A6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30EA2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E264B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F95EA7" w:rsidRPr="009A3088" w:rsidRDefault="00F95EA7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9A3088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4004FA7" wp14:editId="3AFC8D4A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EA7" w:rsidRPr="002B4107" w:rsidRDefault="00F95EA7" w:rsidP="00F95EA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ารปฏิบัติราชการ ประจำเดือน  พฤศจิกายน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๒๕๖๗</w:t>
                            </w:r>
                          </w:p>
                          <w:p w:rsidR="00F95EA7" w:rsidRPr="002B4107" w:rsidRDefault="00F95EA7" w:rsidP="00F95EA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95EA7" w:rsidRPr="002B4107" w:rsidRDefault="00F95EA7" w:rsidP="00F95EA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F95EA7" w:rsidRPr="002B4107" w:rsidRDefault="00F95EA7" w:rsidP="00F95EA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 w:rsidR="009A1F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สอบสวน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ข้อมูล ณ วันที่ 1 ธันวาคม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256๗</w:t>
                            </w:r>
                          </w:p>
                          <w:p w:rsidR="00F95EA7" w:rsidRDefault="00F95EA7" w:rsidP="00F95EA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4FA7" id="กล่องข้อความ 2" o:spid="_x0000_s1034" type="#_x0000_t202" style="position:absolute;margin-left:111.75pt;margin-top:19.65pt;width:494.25pt;height:81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" fillcolor="#2e75b6" stroked="f">
                <v:textbox>
                  <w:txbxContent>
                    <w:p w:rsidR="00F95EA7" w:rsidRPr="002B4107" w:rsidRDefault="00F95EA7" w:rsidP="00F95EA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ารปฏิบัติราชการ ประจำเดือน  พฤศจิกายน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๒๕๖๗</w:t>
                      </w:r>
                    </w:p>
                    <w:p w:rsidR="00F95EA7" w:rsidRPr="002B4107" w:rsidRDefault="00F95EA7" w:rsidP="00F95EA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95EA7" w:rsidRPr="002B4107" w:rsidRDefault="00F95EA7" w:rsidP="00F95EA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F95EA7" w:rsidRPr="002B4107" w:rsidRDefault="00F95EA7" w:rsidP="00F95EA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 w:rsidR="009A1F1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สอบสวน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ข้อมูล ณ วันที่ 1 ธันวาคม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256๗</w:t>
                      </w:r>
                    </w:p>
                    <w:p w:rsidR="00F95EA7" w:rsidRDefault="00F95EA7" w:rsidP="00F95EA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5C51EA3" wp14:editId="76350304">
            <wp:simplePos x="0" y="0"/>
            <wp:positionH relativeFrom="page">
              <wp:align>left</wp:align>
            </wp:positionH>
            <wp:positionV relativeFrom="paragraph">
              <wp:posOffset>97155</wp:posOffset>
            </wp:positionV>
            <wp:extent cx="1257300" cy="1257300"/>
            <wp:effectExtent l="0" t="0" r="0" b="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2672" r="954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C1AC4F" wp14:editId="22FC3648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EA7" w:rsidRDefault="00F95EA7" w:rsidP="00F95E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1AC4F" id="สี่เหลี่ยมผืนผ้า 55" o:spid="_x0000_s1035" style="position:absolute;margin-left:558.55pt;margin-top:.6pt;width:609.75pt;height:115.5pt;z-index:2516736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" fillcolor="#5b9bd5 [3204]" strokecolor="#1f4d78 [1604]" strokeweight="1pt">
                <v:textbox>
                  <w:txbxContent>
                    <w:p w:rsidR="00F95EA7" w:rsidRDefault="00F95EA7" w:rsidP="00F95EA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D5369" w:rsidRDefault="005D5369" w:rsidP="005D5369">
      <w:pPr>
        <w:ind w:left="720" w:firstLine="720"/>
        <w:rPr>
          <w:rFonts w:asciiTheme="majorBidi" w:hAnsiTheme="majorBidi" w:cs="Angsana New"/>
          <w:b/>
          <w:bCs/>
          <w:sz w:val="32"/>
          <w:szCs w:val="32"/>
        </w:rPr>
      </w:pPr>
    </w:p>
    <w:p w:rsidR="009A1F13" w:rsidRDefault="009A1F13" w:rsidP="009A1F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F1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 : โครงการบังคับใช้กฎหมาย อำนายความยุตธรรม ละบริการประชาชน</w:t>
      </w:r>
    </w:p>
    <w:p w:rsidR="009A1F13" w:rsidRPr="009A1F13" w:rsidRDefault="009A1F13" w:rsidP="009A1F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F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กิจกรรม: "บูรณาการการให้บริการงานสอบสวน"ควบคุมคดีอาญากลุ่มคดีความผิดเกี่ยวกับทรัพย์ ชีวิต ร่างกายและเพศปราบปรามการค้ายาเสพติด</w:t>
      </w:r>
    </w:p>
    <w:p w:rsidR="009A1F13" w:rsidRDefault="009A1F13" w:rsidP="009A1F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F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: ตุลาคม </w:t>
      </w:r>
      <w:r w:rsidRPr="009A1F13">
        <w:rPr>
          <w:rFonts w:ascii="TH SarabunIT๙" w:hAnsi="TH SarabunIT๙" w:cs="TH SarabunIT๙"/>
          <w:b/>
          <w:bCs/>
          <w:sz w:val="32"/>
          <w:szCs w:val="32"/>
        </w:rPr>
        <w:t xml:space="preserve">2567 - </w:t>
      </w:r>
      <w:r w:rsidRPr="009A1F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กันยายน </w:t>
      </w:r>
      <w:r w:rsidRPr="009A1F13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:rsidR="009A1F13" w:rsidRDefault="009A1F13" w:rsidP="009A1F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F1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งานสอบสวน สถานีตำรวจภูธรหาดเจ้าสำราญ</w:t>
      </w:r>
    </w:p>
    <w:p w:rsidR="009A1F13" w:rsidRPr="009A1F13" w:rsidRDefault="009A1F13" w:rsidP="009A1F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F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พฤศจิกายน </w:t>
      </w:r>
      <w:r w:rsidRPr="009A1F1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:rsidR="009A1F13" w:rsidRPr="009A1F13" w:rsidRDefault="009A1F13" w:rsidP="009A1F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1F13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3" w:name="_GoBack"/>
      <w:bookmarkEnd w:id="3"/>
      <w:r w:rsidRPr="009A1F13">
        <w:rPr>
          <w:rFonts w:ascii="TH SarabunIT๙" w:hAnsi="TH SarabunIT๙" w:cs="TH SarabunIT๙"/>
          <w:sz w:val="32"/>
          <w:szCs w:val="32"/>
          <w:cs/>
        </w:rPr>
        <w:t>๗ พฤศจิกายน ๒๕๖๗ เวลาประมาณ ๑๐.๐๐ น. ร.ต.อ.เชาวลิตร์ ทองอ่อน รอง สว.(สอบสวน) สภ.</w:t>
      </w:r>
    </w:p>
    <w:p w:rsidR="005D5369" w:rsidRDefault="009A1F13" w:rsidP="009A1F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1F13">
        <w:rPr>
          <w:rFonts w:ascii="TH SarabunIT๙" w:hAnsi="TH SarabunIT๙" w:cs="TH SarabunIT๙"/>
          <w:sz w:val="32"/>
          <w:szCs w:val="32"/>
          <w:cs/>
        </w:rPr>
        <w:t>หาดเจ้าสำราญได้เรียนสอบปากคำพยานพยาน กรณีเหตุรถชนกันทำให้ม</w:t>
      </w:r>
      <w:r>
        <w:rPr>
          <w:rFonts w:ascii="TH SarabunIT๙" w:hAnsi="TH SarabunIT๙" w:cs="TH SarabunIT๙"/>
          <w:sz w:val="32"/>
          <w:szCs w:val="32"/>
          <w:cs/>
        </w:rPr>
        <w:t>ีผู้ได้รับบาดเจ็บ และมีทรัพย์สิ</w:t>
      </w:r>
      <w:r w:rsidRPr="009A1F13">
        <w:rPr>
          <w:rFonts w:ascii="TH SarabunIT๙" w:hAnsi="TH SarabunIT๙" w:cs="TH SarabunIT๙"/>
          <w:sz w:val="32"/>
          <w:szCs w:val="32"/>
          <w:cs/>
        </w:rPr>
        <w:t>เสียหายโดยได้เรียกดูกรณีทั้ง ๒ ฝ่ายมาเจรจาไกล่เกลี่ยถึงมูลเหตุและการชดใช้ค่าเสียหายที่เกิดขึ้นเหตุเกิดเมื่อวันที่๖ พฤศจิกายน๒๕๖๗ เวลาประมาณ ๑๗.๑๕ น. ถนนเลียบชายหาด หมู่ที่ ๒ต.หาดเจ้าสำราญ อ.เมือง จ.เพชรบุรี</w:t>
      </w:r>
    </w:p>
    <w:p w:rsidR="009A1F13" w:rsidRDefault="009A1F13" w:rsidP="009A1F1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non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4638945" cy="2809875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343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5" t="38005" r="23309" b="26345"/>
                    <a:stretch/>
                  </pic:blipFill>
                  <pic:spPr bwMode="auto">
                    <a:xfrm>
                      <a:off x="0" y="0"/>
                      <a:ext cx="463894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1F13" w:rsidRPr="009A1F13" w:rsidRDefault="009A1F13" w:rsidP="009A1F13">
      <w:pPr>
        <w:rPr>
          <w:rFonts w:ascii="TH SarabunIT๙" w:hAnsi="TH SarabunIT๙" w:cs="TH SarabunIT๙"/>
          <w:sz w:val="32"/>
          <w:szCs w:val="32"/>
          <w:cs/>
        </w:rPr>
      </w:pPr>
    </w:p>
    <w:p w:rsidR="009A1F13" w:rsidRPr="009A1F13" w:rsidRDefault="009A1F13" w:rsidP="009A1F13">
      <w:pPr>
        <w:rPr>
          <w:rFonts w:ascii="TH SarabunIT๙" w:hAnsi="TH SarabunIT๙" w:cs="TH SarabunIT๙"/>
          <w:sz w:val="32"/>
          <w:szCs w:val="32"/>
          <w:cs/>
        </w:rPr>
      </w:pPr>
    </w:p>
    <w:p w:rsidR="009A1F13" w:rsidRPr="009A1F13" w:rsidRDefault="009A1F13" w:rsidP="009A1F13">
      <w:pPr>
        <w:rPr>
          <w:rFonts w:ascii="TH SarabunIT๙" w:hAnsi="TH SarabunIT๙" w:cs="TH SarabunIT๙"/>
          <w:sz w:val="32"/>
          <w:szCs w:val="32"/>
          <w:cs/>
        </w:rPr>
      </w:pPr>
    </w:p>
    <w:p w:rsidR="009A1F13" w:rsidRPr="009A1F13" w:rsidRDefault="009A1F13" w:rsidP="009A1F13">
      <w:pPr>
        <w:rPr>
          <w:rFonts w:ascii="TH SarabunIT๙" w:hAnsi="TH SarabunIT๙" w:cs="TH SarabunIT๙"/>
          <w:sz w:val="32"/>
          <w:szCs w:val="32"/>
          <w:cs/>
        </w:rPr>
      </w:pPr>
    </w:p>
    <w:p w:rsidR="009A1F13" w:rsidRPr="009A1F13" w:rsidRDefault="009A1F13" w:rsidP="009A1F13">
      <w:pPr>
        <w:rPr>
          <w:rFonts w:ascii="TH SarabunIT๙" w:hAnsi="TH SarabunIT๙" w:cs="TH SarabunIT๙"/>
          <w:sz w:val="32"/>
          <w:szCs w:val="32"/>
          <w:cs/>
        </w:rPr>
      </w:pPr>
    </w:p>
    <w:p w:rsidR="009A1F13" w:rsidRPr="009A1F13" w:rsidRDefault="009A1F13" w:rsidP="009A1F13">
      <w:pPr>
        <w:rPr>
          <w:rFonts w:ascii="TH SarabunIT๙" w:hAnsi="TH SarabunIT๙" w:cs="TH SarabunIT๙"/>
          <w:sz w:val="32"/>
          <w:szCs w:val="32"/>
          <w:cs/>
        </w:rPr>
      </w:pPr>
    </w:p>
    <w:p w:rsidR="009A1F13" w:rsidRPr="009A1F13" w:rsidRDefault="009A1F13" w:rsidP="009A1F13">
      <w:pPr>
        <w:rPr>
          <w:rFonts w:ascii="TH SarabunIT๙" w:hAnsi="TH SarabunIT๙" w:cs="TH SarabunIT๙"/>
          <w:sz w:val="32"/>
          <w:szCs w:val="32"/>
          <w:cs/>
        </w:rPr>
      </w:pPr>
    </w:p>
    <w:p w:rsidR="009A1F13" w:rsidRDefault="009A1F13" w:rsidP="009A1F13">
      <w:pPr>
        <w:rPr>
          <w:rFonts w:ascii="TH SarabunIT๙" w:hAnsi="TH SarabunIT๙" w:cs="TH SarabunIT๙"/>
          <w:sz w:val="32"/>
          <w:szCs w:val="32"/>
          <w:cs/>
        </w:rPr>
      </w:pPr>
    </w:p>
    <w:p w:rsidR="009A1F13" w:rsidRDefault="009A1F13" w:rsidP="009A1F13">
      <w:pPr>
        <w:tabs>
          <w:tab w:val="left" w:pos="71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9A1F13" w:rsidRDefault="009A1F13" w:rsidP="009A1F13">
      <w:pPr>
        <w:tabs>
          <w:tab w:val="left" w:pos="7125"/>
        </w:tabs>
        <w:rPr>
          <w:rFonts w:ascii="TH SarabunIT๙" w:hAnsi="TH SarabunIT๙" w:cs="TH SarabunIT๙"/>
          <w:sz w:val="32"/>
          <w:szCs w:val="32"/>
        </w:rPr>
      </w:pPr>
    </w:p>
    <w:p w:rsidR="009A1F13" w:rsidRDefault="009A1F13" w:rsidP="009A1F13">
      <w:pPr>
        <w:tabs>
          <w:tab w:val="left" w:pos="712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A1F13">
        <w:rPr>
          <w:rFonts w:ascii="TH SarabunIT๙" w:hAnsi="TH SarabunIT๙" w:cs="TH SarabunIT๙"/>
          <w:sz w:val="32"/>
          <w:szCs w:val="32"/>
          <w:cs/>
        </w:rPr>
        <w:t>เมื่อวันที่ 21 พฤศจิกายน พ.ศ 2567 ร.ต.อ.เชาวลิตร์ ทองอ่อน รอง สว.(สอบสวน)สภ.หาดเจ้าสำราญ เข้าร้อยเวร30 มีประชาชนมาขอความช่วยเหลือเนื่องจากมีคนแปลกหน้าเข้ามาพื้นที่ภายในบ้านโดยไม่ได้รับอนุญาติ แต่ไม่ทราบตัวบุคคลเบื้องต้นลงบันทึกประจำวันไว้เป็นหลักบานและประสานสายตรวจลงพื้นที่บริเวณ หาดเจ้าสำราญม.2 อ.เมือง จว</w:t>
      </w:r>
      <w:r w:rsidRPr="009A1F13">
        <w:rPr>
          <w:rFonts w:ascii="TH SarabunIT๙" w:hAnsi="TH SarabunIT๙" w:cs="TH SarabunIT๙"/>
          <w:sz w:val="32"/>
          <w:szCs w:val="32"/>
        </w:rPr>
        <w:t>,</w:t>
      </w:r>
      <w:r w:rsidRPr="009A1F13">
        <w:rPr>
          <w:rFonts w:ascii="TH SarabunIT๙" w:hAnsi="TH SarabunIT๙" w:cs="TH SarabunIT๙"/>
          <w:sz w:val="32"/>
          <w:szCs w:val="32"/>
          <w:cs/>
        </w:rPr>
        <w:t>เพชรบุรี</w:t>
      </w:r>
    </w:p>
    <w:p w:rsidR="009A1F13" w:rsidRPr="009A1F13" w:rsidRDefault="009A1F13" w:rsidP="009A1F13">
      <w:pPr>
        <w:tabs>
          <w:tab w:val="left" w:pos="7125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non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3248664" cy="5381625"/>
            <wp:effectExtent l="0" t="0" r="889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344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8" t="19211" r="25881"/>
                    <a:stretch/>
                  </pic:blipFill>
                  <pic:spPr bwMode="auto">
                    <a:xfrm>
                      <a:off x="0" y="0"/>
                      <a:ext cx="3248664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1F13" w:rsidRPr="009A1F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subsetted="1" w:fontKey="{8A549BE3-4615-4B2C-AF3B-A09AC1436DDB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D2299EB7-03F4-4695-9D54-7CD8685EA98B}"/>
    <w:embedBold r:id="rId3" w:fontKey="{E17945E0-4C37-43B2-9E0D-E081C0EB81E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A429E75-8758-4B7E-843D-5131E2139054}"/>
    <w:embedBold r:id="rId5" w:fontKey="{B44C48C8-FD82-4B09-A062-ADA706072B1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12BE8E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📌" style="width:12pt;height:12pt;visibility:visible;mso-wrap-style:square" o:bullet="t">
        <v:imagedata r:id="rId1" o:title="📌"/>
      </v:shape>
    </w:pict>
  </w:numPicBullet>
  <w:abstractNum w:abstractNumId="0">
    <w:nsid w:val="65372FF4"/>
    <w:multiLevelType w:val="hybridMultilevel"/>
    <w:tmpl w:val="9D1E0F6C"/>
    <w:lvl w:ilvl="0" w:tplc="27FC41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E6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0B0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745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A9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4C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EE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2ED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B27C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274980"/>
    <w:rsid w:val="005D5369"/>
    <w:rsid w:val="005E15A4"/>
    <w:rsid w:val="006E6627"/>
    <w:rsid w:val="00772061"/>
    <w:rsid w:val="00856F88"/>
    <w:rsid w:val="008A2BB5"/>
    <w:rsid w:val="009407E8"/>
    <w:rsid w:val="009A1F13"/>
    <w:rsid w:val="00AA3F48"/>
    <w:rsid w:val="00F33EC0"/>
    <w:rsid w:val="00F9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2025-04-20T05:51:00Z</cp:lastPrinted>
  <dcterms:created xsi:type="dcterms:W3CDTF">2025-04-20T05:56:00Z</dcterms:created>
  <dcterms:modified xsi:type="dcterms:W3CDTF">2025-04-20T05:56:00Z</dcterms:modified>
</cp:coreProperties>
</file>